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AA966" w14:textId="1A5B1AAC" w:rsidR="00702487" w:rsidRPr="007E293D" w:rsidRDefault="00702487" w:rsidP="00702487">
      <w:pPr>
        <w:jc w:val="both"/>
        <w:rPr>
          <w:rFonts w:asciiTheme="minorBidi" w:hAnsiTheme="minorBidi" w:cstheme="minorBidi"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Nadle</w:t>
      </w:r>
      <w:r w:rsidRPr="007E293D">
        <w:rPr>
          <w:rFonts w:asciiTheme="minorBidi" w:hAnsiTheme="minorBidi" w:cstheme="minorBidi"/>
          <w:sz w:val="23"/>
          <w:szCs w:val="23"/>
        </w:rPr>
        <w:t>ž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ni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trgova</w:t>
      </w:r>
      <w:r w:rsidRPr="007E293D">
        <w:rPr>
          <w:rFonts w:asciiTheme="minorBidi" w:hAnsiTheme="minorBidi" w:cstheme="minorBidi"/>
          <w:sz w:val="23"/>
          <w:szCs w:val="23"/>
        </w:rPr>
        <w:t>č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ki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sud</w:t>
      </w:r>
      <w:r w:rsidR="0003501C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03501C" w:rsidRPr="007E293D">
        <w:rPr>
          <w:rFonts w:asciiTheme="minorBidi" w:hAnsiTheme="minorBidi" w:cstheme="minorBidi"/>
          <w:b/>
          <w:sz w:val="23"/>
          <w:szCs w:val="23"/>
        </w:rPr>
        <w:t>Trgovački sud u Varaždinu</w:t>
      </w:r>
    </w:p>
    <w:p w14:paraId="1EB178FC" w14:textId="19652B87" w:rsidR="00702487" w:rsidRPr="007E293D" w:rsidRDefault="00702487" w:rsidP="00702487">
      <w:pPr>
        <w:jc w:val="both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Poslovni broj spisa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3E0CFD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St-</w:t>
      </w:r>
      <w:r w:rsidR="00E56940">
        <w:rPr>
          <w:rFonts w:asciiTheme="minorBidi" w:hAnsiTheme="minorBidi" w:cstheme="minorBidi"/>
          <w:b/>
          <w:bCs/>
          <w:sz w:val="23"/>
          <w:szCs w:val="23"/>
          <w:lang w:val="pl-PL"/>
        </w:rPr>
        <w:t>268/2022</w:t>
      </w:r>
    </w:p>
    <w:p w14:paraId="24AB006F" w14:textId="5C6C14C2" w:rsidR="00B433B8" w:rsidRPr="007E293D" w:rsidRDefault="0003501C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Dužnik</w:t>
      </w:r>
      <w:r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:      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9526F8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 </w:t>
      </w:r>
      <w:r w:rsidR="00E56940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JJ-AUTI </w:t>
      </w:r>
      <w:r w:rsidR="00E8741C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d.o.o. 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u stečaju</w:t>
      </w:r>
      <w:r w:rsidR="00E8741C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, </w:t>
      </w:r>
      <w:r w:rsidR="00E56940">
        <w:rPr>
          <w:rFonts w:asciiTheme="minorBidi" w:hAnsiTheme="minorBidi" w:cstheme="minorBidi"/>
          <w:b/>
          <w:bCs/>
          <w:sz w:val="23"/>
          <w:szCs w:val="23"/>
          <w:lang w:val="pl-PL"/>
        </w:rPr>
        <w:t>Čakovec, Tome Masaryka 17,</w:t>
      </w:r>
      <w:r w:rsidR="00E038F1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</w:t>
      </w:r>
      <w:r w:rsidR="00953167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>OI</w:t>
      </w:r>
      <w:r w:rsidR="000B291B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B: </w:t>
      </w:r>
      <w:r w:rsidR="00E56940">
        <w:rPr>
          <w:rFonts w:asciiTheme="minorBidi" w:hAnsiTheme="minorBidi" w:cstheme="minorBidi"/>
          <w:b/>
          <w:bCs/>
          <w:sz w:val="23"/>
          <w:szCs w:val="23"/>
          <w:lang w:val="pl-PL"/>
        </w:rPr>
        <w:t>22130975842</w:t>
      </w:r>
    </w:p>
    <w:p w14:paraId="4507B0E7" w14:textId="77777777" w:rsidR="007E293D" w:rsidRPr="007E293D" w:rsidRDefault="007E293D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2E714993" w14:textId="77777777" w:rsidR="00C14248" w:rsidRDefault="00C14248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4F3C72B9" w14:textId="1FE1A485" w:rsidR="00702487" w:rsidRDefault="00702487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TABLICA PRIJAVLJENIH 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TRAŽBINA, 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>RAZLUČNIH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I IZLUČNIH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PRAVA</w:t>
      </w:r>
    </w:p>
    <w:p w14:paraId="3380DB66" w14:textId="77777777" w:rsidR="00C14248" w:rsidRPr="007E293D" w:rsidRDefault="00C14248" w:rsidP="00702487">
      <w:pPr>
        <w:jc w:val="center"/>
        <w:rPr>
          <w:rFonts w:asciiTheme="minorBidi" w:hAnsiTheme="minorBidi" w:cstheme="minorBidi"/>
          <w:sz w:val="23"/>
          <w:szCs w:val="23"/>
          <w:lang w:val="pl-PL"/>
        </w:rPr>
      </w:pPr>
    </w:p>
    <w:p w14:paraId="5D09F939" w14:textId="77777777" w:rsidR="00702487" w:rsidRPr="007E293D" w:rsidRDefault="00702487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</w:rPr>
      </w:pPr>
    </w:p>
    <w:p w14:paraId="526AFEDF" w14:textId="274410CA" w:rsidR="009F623E" w:rsidRDefault="00407BAE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 xml:space="preserve">I. </w:t>
      </w:r>
      <w:r w:rsidR="009F623E" w:rsidRPr="007E293D">
        <w:rPr>
          <w:rFonts w:asciiTheme="minorBidi" w:hAnsiTheme="minorBidi" w:cstheme="minorBidi"/>
          <w:b/>
          <w:sz w:val="23"/>
          <w:szCs w:val="23"/>
          <w:u w:val="single"/>
        </w:rPr>
        <w:t>VIŠI ISPLATNI  RED</w:t>
      </w:r>
    </w:p>
    <w:p w14:paraId="5D032575" w14:textId="77777777" w:rsidR="00E56940" w:rsidRDefault="00E56940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13860" w:type="dxa"/>
        <w:tblLook w:val="04A0" w:firstRow="1" w:lastRow="0" w:firstColumn="1" w:lastColumn="0" w:noHBand="0" w:noVBand="1"/>
      </w:tblPr>
      <w:tblGrid>
        <w:gridCol w:w="680"/>
        <w:gridCol w:w="2300"/>
        <w:gridCol w:w="1700"/>
        <w:gridCol w:w="2320"/>
        <w:gridCol w:w="1500"/>
        <w:gridCol w:w="2100"/>
        <w:gridCol w:w="1240"/>
        <w:gridCol w:w="2020"/>
      </w:tblGrid>
      <w:tr w:rsidR="00E56940" w:rsidRPr="00E56940" w14:paraId="6A56C119" w14:textId="77777777" w:rsidTr="00E56940">
        <w:trPr>
          <w:trHeight w:val="68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685773" w14:textId="77777777" w:rsidR="00E56940" w:rsidRPr="00E56940" w:rsidRDefault="00E56940" w:rsidP="00E5694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EFB3D8" w14:textId="77777777" w:rsidR="00E56940" w:rsidRPr="00E56940" w:rsidRDefault="00E56940" w:rsidP="00E5694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D30982" w14:textId="77777777" w:rsidR="00E56940" w:rsidRPr="00E56940" w:rsidRDefault="00E56940" w:rsidP="00E5694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bookmarkStart w:id="0" w:name="RANGE!D3"/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prijavljene tražbine </w:t>
            </w:r>
            <w:bookmarkEnd w:id="0"/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20A83A" w14:textId="77777777" w:rsidR="00E56940" w:rsidRPr="00E56940" w:rsidRDefault="00E56940" w:rsidP="00E5694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E29768" w14:textId="77777777" w:rsidR="00E56940" w:rsidRPr="00E56940" w:rsidRDefault="00E56940" w:rsidP="00E5694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priznate tražbine 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D73E8F" w14:textId="77777777" w:rsidR="00E56940" w:rsidRPr="00E56940" w:rsidRDefault="00E56940" w:rsidP="00E5694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87BC40" w14:textId="77777777" w:rsidR="00E56940" w:rsidRPr="00E56940" w:rsidRDefault="00E56940" w:rsidP="00E5694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osporene tražbine 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BC780F" w14:textId="77777777" w:rsidR="00E56940" w:rsidRPr="00E56940" w:rsidRDefault="00E56940" w:rsidP="00E5694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Oznaka ovršne isprave</w:t>
            </w:r>
          </w:p>
        </w:tc>
      </w:tr>
      <w:tr w:rsidR="00E56940" w:rsidRPr="00E56940" w14:paraId="7617A9D7" w14:textId="77777777" w:rsidTr="00E56940">
        <w:trPr>
          <w:trHeight w:val="157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ABA45" w14:textId="77777777" w:rsidR="00E56940" w:rsidRPr="00E56940" w:rsidRDefault="00E56940" w:rsidP="00E56940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A8E7" w14:textId="77777777" w:rsidR="00E56940" w:rsidRPr="00E56940" w:rsidRDefault="00E56940" w:rsidP="00E5694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Republika Hrvatska, Ministarstvo financija, Porezna uprava, Područni ured Čakovec, Ulica Otokara </w:t>
            </w:r>
            <w:proofErr w:type="spellStart"/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Keršovanija</w:t>
            </w:r>
            <w:proofErr w:type="spellEnd"/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11, Čakovec, OIB: 18683136487, zastupano po ŽDO u Varaždinu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9CD4" w14:textId="77777777" w:rsidR="00E56940" w:rsidRPr="00E56940" w:rsidRDefault="00E56940" w:rsidP="00E56940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649,59 EUR / </w:t>
            </w: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4.894,34 kn¹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1550C" w14:textId="77777777" w:rsidR="00E56940" w:rsidRPr="00E56940" w:rsidRDefault="00E56940" w:rsidP="00E5694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Ovjerene knjigovodstvene kartice stanja računa poreznog obveznika - doprinosi za obvezna osiguranja temeljem radnog odnosa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73B7" w14:textId="77777777" w:rsidR="00E56940" w:rsidRPr="00E56940" w:rsidRDefault="00E56940" w:rsidP="00E56940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649,59 EUR / </w:t>
            </w: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4.894,34 kn¹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22D2" w14:textId="77777777" w:rsidR="00E56940" w:rsidRPr="00E56940" w:rsidRDefault="00E56940" w:rsidP="00E5694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Ovjerene knjigovodstvene kartice stanja računa poreznog obveznika - doprinosi za obvezna osiguranja temeljem radnog odnosa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CF7F" w14:textId="77777777" w:rsidR="00E56940" w:rsidRPr="00E56940" w:rsidRDefault="00E56940" w:rsidP="00E56940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0,00 EUR / </w:t>
            </w: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0,00 kn¹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2C0C" w14:textId="77777777" w:rsidR="00E56940" w:rsidRPr="00E56940" w:rsidRDefault="00E56940" w:rsidP="00E56940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Izvješće o primicima, porezu na dohodak i prirezu te doprinosima za obvezna osiguranja (JOPPD) </w:t>
            </w:r>
          </w:p>
        </w:tc>
      </w:tr>
      <w:tr w:rsidR="00E56940" w:rsidRPr="00E56940" w14:paraId="5B9874AB" w14:textId="77777777" w:rsidTr="00E56940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DB8303" w14:textId="77777777" w:rsidR="00E56940" w:rsidRPr="00E56940" w:rsidRDefault="00E56940" w:rsidP="00E5694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43DBEC3" w14:textId="472E5619" w:rsidR="00E56940" w:rsidRPr="00E56940" w:rsidRDefault="00E56940" w:rsidP="00E5694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I. viši isplatni red</w:t>
            </w:r>
            <w:r w:rsidRPr="00E569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CC3346" w14:textId="77777777" w:rsidR="00E56940" w:rsidRPr="00E56940" w:rsidRDefault="00E56940" w:rsidP="00E5694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649,59 EUR / </w:t>
            </w:r>
            <w:r w:rsidRPr="00E569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br/>
              <w:t>4.894,34 kn¹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D80F1F" w14:textId="77777777" w:rsidR="00E56940" w:rsidRPr="00E56940" w:rsidRDefault="00E56940" w:rsidP="00E5694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C8FA7F" w14:textId="77777777" w:rsidR="00E56940" w:rsidRPr="00E56940" w:rsidRDefault="00E56940" w:rsidP="00E5694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649,59 EUR / </w:t>
            </w:r>
            <w:r w:rsidRPr="00E569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br/>
              <w:t>4.894,34 kn¹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3E92A2" w14:textId="77777777" w:rsidR="00E56940" w:rsidRPr="00E56940" w:rsidRDefault="00E56940" w:rsidP="00E5694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8C290A" w14:textId="77777777" w:rsidR="00E56940" w:rsidRPr="00E56940" w:rsidRDefault="00E56940" w:rsidP="00E56940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0,00 EUR / </w:t>
            </w:r>
            <w:r w:rsidRPr="00E569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br/>
              <w:t>0,00 kn¹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68A541" w14:textId="77777777" w:rsidR="00E56940" w:rsidRPr="00E56940" w:rsidRDefault="00E56940" w:rsidP="00E56940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E569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6D673DE7" w14:textId="77777777" w:rsidR="00E56940" w:rsidRDefault="00E56940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635602C4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E3DCC3B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5CE9C1E4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0A0F7B4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B29F251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6711D6D1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4FD5397B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ED05814" w14:textId="5F93E508" w:rsidR="007E293D" w:rsidRDefault="00E62993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lastRenderedPageBreak/>
        <w:t>II. VIŠI ISPLATNI  RED</w:t>
      </w:r>
    </w:p>
    <w:p w14:paraId="26AD843C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2436"/>
        <w:gridCol w:w="1370"/>
        <w:gridCol w:w="2651"/>
        <w:gridCol w:w="1370"/>
        <w:gridCol w:w="2651"/>
        <w:gridCol w:w="1034"/>
        <w:gridCol w:w="1875"/>
      </w:tblGrid>
      <w:tr w:rsidR="00C14248" w:rsidRPr="00C14248" w14:paraId="36BDC569" w14:textId="77777777" w:rsidTr="00C14248">
        <w:trPr>
          <w:trHeight w:val="448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0E9A6A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46A3A1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005080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bookmarkStart w:id="1" w:name="RANGE!C3"/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prijavljene tražbine </w:t>
            </w:r>
            <w:bookmarkEnd w:id="1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1CFF77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813E36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priznate tražbine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3C907C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7FA9FA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osporene tražbine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AE9CB0" w14:textId="39ABECB1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Oznaka ovršne isprave </w:t>
            </w:r>
          </w:p>
        </w:tc>
      </w:tr>
      <w:tr w:rsidR="00C14248" w:rsidRPr="00C14248" w14:paraId="1A243BF5" w14:textId="77777777" w:rsidTr="00C14248">
        <w:trPr>
          <w:trHeight w:val="193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0CD6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305B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CROATIA osiguranje d.d., Zagreb, Vatroslava Jagića 33</w:t>
            </w: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OIB: 26187994862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D8E4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1.798,05 EUR / 13.547,41 kn¹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487C2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Pravomoćno i ovršno Rješenje o ovrsi na temelju vjerodostojne isprave </w:t>
            </w:r>
            <w:proofErr w:type="spellStart"/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j.b</w:t>
            </w:r>
            <w:proofErr w:type="spellEnd"/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Ljiljane Blažeka iz Preloga (Općinski sud u Čakovcu), sudski predmet br. Ovrv-951/2021 od 03.02.2022.; izvod otvorenih stavaka, obračuni zatezne kamate, dokazi za plaćene troškove </w:t>
            </w:r>
            <w:proofErr w:type="spellStart"/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utuženja</w:t>
            </w:r>
            <w:proofErr w:type="spellEnd"/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8EAA8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1.798,05 EUR / </w:t>
            </w: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13.547,41 kn¹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E5F5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Pravomoćno i ovršno Rješenje o ovrsi na temelju vjerodostojne isprave </w:t>
            </w:r>
            <w:proofErr w:type="spellStart"/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j.b</w:t>
            </w:r>
            <w:proofErr w:type="spellEnd"/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. Ljiljane Blažeka iz Preloga (Općinski sud u Čakovcu), sudski predmet br. Ovrv-951/2021 od 03.02.2022.; izvod otvorenih stavaka, obračuni zatezne kamate, dokazi za plaćene troškove </w:t>
            </w:r>
            <w:proofErr w:type="spellStart"/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utuženja</w:t>
            </w:r>
            <w:proofErr w:type="spellEnd"/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A0F4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0,00 EUR / </w:t>
            </w: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0,00 kn¹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A178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Rješenje o ovrsi </w:t>
            </w:r>
            <w:proofErr w:type="spellStart"/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j.b</w:t>
            </w:r>
            <w:proofErr w:type="spellEnd"/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Ljiljana Blažeka iz Preloga (Općinski sud u Čakovcu) br. Ovrv-951/2021 od 03.02.2022. na iznos od 1.798,05 EUR</w:t>
            </w:r>
          </w:p>
        </w:tc>
      </w:tr>
      <w:tr w:rsidR="00C14248" w:rsidRPr="00C14248" w14:paraId="2BB48DE7" w14:textId="77777777" w:rsidTr="00C14248">
        <w:trPr>
          <w:trHeight w:val="13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E4CA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bookmarkStart w:id="2" w:name="RANGE!A5"/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2.</w:t>
            </w:r>
            <w:bookmarkEnd w:id="2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21D4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Fond za zaštitu okoliša i energetsku učinkovitost, Zagreb, Radnička cesta 80</w:t>
            </w: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OIB: 85828625994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9304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17.030,16 EUR / 128.313,74 kn¹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C17E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Rješenja o obračunu plaćanja naknade gospodarenja otpadnim gumama pobrojana u prijavi tražbine (17 rješenja na iznos 15.723,63 EUR): obračun kamata na iznos 1.306,53 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CBBB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17.030,16 EUR / 128.313,74 kn¹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726A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Rješenja o obračunu plaćanja naknade gospodarenja otpadnim gumama pobrojana u prijavi tražbine (17 rješenja na iznos 15.723,63 EUR): obračun kamata na iznos 1.306,53 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302A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0,00 EUR / </w:t>
            </w: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0,00 kn¹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8D6F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Rješenja o obračunu plaćanja naknade gospodarenja otpadnim gumama pobrojana u prijavi tražbine (17 rješenja) na iznos 15.723,63 EUR</w:t>
            </w:r>
          </w:p>
        </w:tc>
      </w:tr>
      <w:tr w:rsidR="00C14248" w:rsidRPr="00C14248" w14:paraId="2B8E47D9" w14:textId="77777777" w:rsidTr="00C14248">
        <w:trPr>
          <w:trHeight w:val="96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A1B2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0E24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HRVATSKI ZAVOD ZA ZAPOŠLJAVANJE (Područni ured Čakovec), Zagreb, Savska cesta 64, </w:t>
            </w: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OIB: 91547293790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76B2B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1.136,27 EUR / </w:t>
            </w: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8.561,23 kn¹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46A3" w14:textId="179ABB1D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Ugovor o dodjeli Potpore za očuvanje radnih mjesta u djelatnostima pogođenima </w:t>
            </w:r>
            <w:proofErr w:type="spellStart"/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Koronavirusom</w:t>
            </w:r>
            <w:proofErr w:type="spellEnd"/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 kl. 103-05/20-01/658 od 29.4.2020, preslika Obavijesti o kršenju ugovorih obveza i poziv na povrat sredstava od 10.10.2022.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91EA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1.136,27 EUR / </w:t>
            </w: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8.561,23 kn¹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38869" w14:textId="2609134A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Ugovor o dodjeli Potpore za očuvanje radnih mjesta u djelatnostima pogođenima </w:t>
            </w:r>
            <w:proofErr w:type="spellStart"/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Koronavirusom</w:t>
            </w:r>
            <w:proofErr w:type="spellEnd"/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 kl. 103-05/20-01/658 od 29.4.2020, preslika Obavijesti o kršenju ugovorih obveza i poziv na povrat sredstava od 10.10.2022.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0C25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0,00 EUR / </w:t>
            </w: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0,00 kn¹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3111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C14248" w:rsidRPr="00C14248" w14:paraId="10673768" w14:textId="77777777" w:rsidTr="00C14248">
        <w:trPr>
          <w:trHeight w:val="13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0E40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A6C7D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Republika Hrvatska, Ministarstvo financija, Porezna uprava, Područni ured Čakovec, Ulica Otokara </w:t>
            </w:r>
            <w:proofErr w:type="spellStart"/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Keršovanija</w:t>
            </w:r>
            <w:proofErr w:type="spellEnd"/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11, Čakovec, OIB: 18683136487, zastupano po ŽDO u Varaždinu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DCF1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227.600,68 EUR / </w:t>
            </w: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1.714.857,33 kn¹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C1BF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Ovjerene knjigovodstvene kartice stanja računa poreznog obveznika- porezne obveze (PDV, porez na dobit, članarina HGK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9F10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227.600,68 EUR / </w:t>
            </w: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1.714.857,33 kn¹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317C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Ovjerene knjigovodstvene kartice stanja računa poreznog obveznika- porezne obveze (PDV, porez na dobit, članarina HGK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2182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0,00 EUR / </w:t>
            </w: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0,00 kn¹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8FBE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Prijave PDV-a i poreza na dobit; Rješenja Min. financija PU od 14.07.2020. i 27.01.2022., Zapisnik  Min. Financija PU od 27.06.2023.</w:t>
            </w:r>
          </w:p>
        </w:tc>
      </w:tr>
      <w:tr w:rsidR="00C14248" w:rsidRPr="00C14248" w14:paraId="0D7276D1" w14:textId="77777777" w:rsidTr="00C14248">
        <w:trPr>
          <w:trHeight w:val="9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39EA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BB7F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FINANCIJSKA AGENCIJA, Ulica grada Vukovara 70, Zagreb, OIB : 85821130368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C9C8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1.141,42 EUR / </w:t>
            </w: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8.600,03 kn¹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E4E8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Naknada za provedbu osnova za plaćanje - prisilna naplata, Izvadak iz poslovnih knjiga (IOS), računi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7DA8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1.141,42 EUR / </w:t>
            </w: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>8.600,03 kn¹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8D18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Naknada za provedbu osnova za plaćanje - prisilna naplata, Izvadak iz poslovnih knjiga (IOS), računi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99D3F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0,00 EUR / </w:t>
            </w: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0,00 kn¹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D20A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C14248" w:rsidRPr="00C14248" w14:paraId="3677119F" w14:textId="77777777" w:rsidTr="00C14248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44F7B4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DFB50B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313C30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248.706,58 EUR / 1.855.879,73 kn¹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DEEB6E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FACDAD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248.706,58 EUR / 1.855.879,73 kn¹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B14335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6C2E88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0,00 EUR / </w:t>
            </w: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br/>
              <w:t>0,00 kn¹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7A9370" w14:textId="77777777" w:rsidR="00C14248" w:rsidRPr="00C14248" w:rsidRDefault="00C14248" w:rsidP="00C14248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21ACA08C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6E6678D7" w14:textId="6C36C225" w:rsidR="00E038F1" w:rsidRDefault="00E038F1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10320" w:type="dxa"/>
        <w:tblInd w:w="1842" w:type="dxa"/>
        <w:tblLook w:val="04A0" w:firstRow="1" w:lastRow="0" w:firstColumn="1" w:lastColumn="0" w:noHBand="0" w:noVBand="1"/>
      </w:tblPr>
      <w:tblGrid>
        <w:gridCol w:w="2780"/>
        <w:gridCol w:w="2600"/>
        <w:gridCol w:w="2700"/>
        <w:gridCol w:w="2240"/>
      </w:tblGrid>
      <w:tr w:rsidR="00C14248" w:rsidRPr="00C14248" w14:paraId="2AE085A3" w14:textId="77777777" w:rsidTr="00C14248">
        <w:trPr>
          <w:trHeight w:val="312"/>
        </w:trPr>
        <w:tc>
          <w:tcPr>
            <w:tcW w:w="103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DE03E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REKAPITULACIJA RAZVRSTAVANJA U ISPLATNE REDOVE</w:t>
            </w:r>
          </w:p>
        </w:tc>
      </w:tr>
      <w:tr w:rsidR="00C14248" w:rsidRPr="00C14248" w14:paraId="56DDB4CF" w14:textId="77777777" w:rsidTr="00C14248">
        <w:trPr>
          <w:trHeight w:val="228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39343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52B09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0CCDE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02DE6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C14248" w:rsidRPr="00C14248" w14:paraId="2B4265FA" w14:textId="77777777" w:rsidTr="00C14248">
        <w:trPr>
          <w:trHeight w:val="288"/>
        </w:trPr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26E4464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1. VIŠI ISPLATNI RED</w:t>
            </w:r>
          </w:p>
        </w:tc>
      </w:tr>
      <w:tr w:rsidR="00C14248" w:rsidRPr="00C14248" w14:paraId="02B73702" w14:textId="77777777" w:rsidTr="00C14248">
        <w:trPr>
          <w:trHeight w:val="22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03C2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FE72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3481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1195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Osporeno</w:t>
            </w:r>
          </w:p>
        </w:tc>
      </w:tr>
      <w:tr w:rsidR="00C14248" w:rsidRPr="00C14248" w14:paraId="532CD5F1" w14:textId="77777777" w:rsidTr="00C14248">
        <w:trPr>
          <w:trHeight w:val="48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EBD7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58614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649,59 EUR / </w:t>
            </w: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4.894,34 kn¹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25781F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649,59 EUR / </w:t>
            </w: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4.894,34 kn¹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E0258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0,00 EUR / </w:t>
            </w: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0,00 kn¹</w:t>
            </w:r>
          </w:p>
        </w:tc>
      </w:tr>
      <w:tr w:rsidR="00C14248" w:rsidRPr="00C14248" w14:paraId="423CE8E4" w14:textId="77777777" w:rsidTr="00C14248">
        <w:trPr>
          <w:trHeight w:val="228"/>
        </w:trPr>
        <w:tc>
          <w:tcPr>
            <w:tcW w:w="2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184E92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B36F2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C797CA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6EADD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C14248" w:rsidRPr="00C14248" w14:paraId="06FB6D26" w14:textId="77777777" w:rsidTr="00C14248">
        <w:trPr>
          <w:trHeight w:val="312"/>
        </w:trPr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5BF4D0B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2. VIŠI ISPLATNI RED</w:t>
            </w:r>
          </w:p>
        </w:tc>
      </w:tr>
      <w:tr w:rsidR="00C14248" w:rsidRPr="00C14248" w14:paraId="48519F9C" w14:textId="77777777" w:rsidTr="00C14248">
        <w:trPr>
          <w:trHeight w:val="22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0F96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DE3F5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EE83A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B1B8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Osporeno</w:t>
            </w:r>
          </w:p>
        </w:tc>
      </w:tr>
      <w:tr w:rsidR="00C14248" w:rsidRPr="00C14248" w14:paraId="7C96E1ED" w14:textId="77777777" w:rsidTr="00C14248">
        <w:trPr>
          <w:trHeight w:val="392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ED3F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E9854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248.706,58 EUR / 1.855.879,73 kn¹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68D87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248.706,58 EUR / 1.855.879,73 kn¹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06B07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0,00 EUR / </w:t>
            </w: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0,00 kn¹</w:t>
            </w:r>
          </w:p>
        </w:tc>
      </w:tr>
      <w:tr w:rsidR="00C14248" w:rsidRPr="00C14248" w14:paraId="3BFE8C4A" w14:textId="77777777" w:rsidTr="00C14248">
        <w:trPr>
          <w:trHeight w:val="240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64100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8793D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FE3A4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CD32F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C14248" w:rsidRPr="00C14248" w14:paraId="43D1830A" w14:textId="77777777" w:rsidTr="00C14248">
        <w:trPr>
          <w:trHeight w:val="68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8C109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23B0D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582F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3E3A9" w14:textId="77777777" w:rsidR="00C14248" w:rsidRPr="00C14248" w:rsidRDefault="00C14248" w:rsidP="00C14248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C14248" w:rsidRPr="00C14248" w14:paraId="3C998E6C" w14:textId="77777777" w:rsidTr="00C14248">
        <w:trPr>
          <w:trHeight w:val="240"/>
        </w:trPr>
        <w:tc>
          <w:tcPr>
            <w:tcW w:w="10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579CFCC2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UKUPNO 1. VIŠI i 2. VIŠI ISPLATNI RED</w:t>
            </w:r>
          </w:p>
        </w:tc>
      </w:tr>
      <w:tr w:rsidR="00C14248" w:rsidRPr="00C14248" w14:paraId="71B0ED64" w14:textId="77777777" w:rsidTr="00C14248">
        <w:trPr>
          <w:trHeight w:val="22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86F2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D738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4900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04DAE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Osporeno</w:t>
            </w:r>
          </w:p>
        </w:tc>
      </w:tr>
      <w:tr w:rsidR="00C14248" w:rsidRPr="00C14248" w14:paraId="680E17DE" w14:textId="77777777" w:rsidTr="00C14248">
        <w:trPr>
          <w:trHeight w:val="615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05B9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384F5E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249.356,17 EUR / </w:t>
            </w: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1.878.774,06 kn¹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4995BA" w14:textId="77777777" w:rsidR="00C14248" w:rsidRPr="00C14248" w:rsidRDefault="00C14248" w:rsidP="00C14248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249.356,17 EUR / </w:t>
            </w: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1.878.774,06 kn¹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CC79" w14:textId="77777777" w:rsidR="00C14248" w:rsidRPr="00C14248" w:rsidRDefault="00C14248" w:rsidP="00C1424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0,00 EUR / </w:t>
            </w:r>
            <w:r w:rsidRPr="00C1424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>0,00 kn¹</w:t>
            </w:r>
          </w:p>
        </w:tc>
      </w:tr>
    </w:tbl>
    <w:p w14:paraId="1879B288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DABAF91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38DEFB05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0C3F479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59049379" w14:textId="65AE1D39" w:rsidR="00C14248" w:rsidRPr="00C14248" w:rsidRDefault="00C14248" w:rsidP="00C14248">
      <w:pPr>
        <w:pStyle w:val="Bezproreda"/>
        <w:ind w:left="426"/>
        <w:rPr>
          <w:rFonts w:asciiTheme="minorBidi" w:hAnsiTheme="minorBidi" w:cstheme="minorBidi"/>
          <w:b/>
          <w:color w:val="FFFFFF" w:themeColor="background1"/>
          <w:sz w:val="23"/>
          <w:szCs w:val="23"/>
          <w:u w:val="single"/>
        </w:rPr>
      </w:pPr>
      <w:r w:rsidRPr="00C14248">
        <w:rPr>
          <w:rStyle w:val="Referencakrajnjebiljeke"/>
          <w:rFonts w:asciiTheme="minorBidi" w:hAnsiTheme="minorBidi" w:cstheme="minorBidi"/>
          <w:b/>
          <w:color w:val="FFFFFF" w:themeColor="background1"/>
          <w:sz w:val="23"/>
          <w:szCs w:val="23"/>
          <w:u w:val="single"/>
        </w:rPr>
        <w:endnoteReference w:id="1"/>
      </w:r>
    </w:p>
    <w:p w14:paraId="54B08FBF" w14:textId="77777777" w:rsidR="00C14248" w:rsidRDefault="00C14248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AF6770B" w14:textId="08048511" w:rsidR="00CC0B9D" w:rsidRPr="00BA0B47" w:rsidRDefault="00CC0B9D" w:rsidP="00AD169F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II</w:t>
      </w:r>
      <w:r w:rsidR="00C51FFE" w:rsidRPr="00BA0B47">
        <w:rPr>
          <w:rFonts w:asciiTheme="minorBidi" w:hAnsiTheme="minorBidi" w:cstheme="minorBidi"/>
          <w:b/>
          <w:sz w:val="23"/>
          <w:szCs w:val="23"/>
          <w:u w:val="single"/>
        </w:rPr>
        <w:t>I</w:t>
      </w: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. TABLICA RAZLUČNIH PRAVA</w:t>
      </w:r>
    </w:p>
    <w:p w14:paraId="718CF079" w14:textId="46F2590D" w:rsidR="009E659B" w:rsidRPr="00BA0B47" w:rsidRDefault="009E659B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5A4F34BE" w14:textId="05F546D5" w:rsidR="009E659B" w:rsidRPr="00BA0B47" w:rsidRDefault="002E361A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proofErr w:type="spellStart"/>
      <w:r w:rsidRPr="00BA0B47">
        <w:rPr>
          <w:rFonts w:asciiTheme="minorBidi" w:hAnsiTheme="minorBidi" w:cstheme="minorBidi"/>
          <w:bCs/>
          <w:sz w:val="23"/>
          <w:szCs w:val="23"/>
        </w:rPr>
        <w:t>Razlučna</w:t>
      </w:r>
      <w:proofErr w:type="spellEnd"/>
      <w:r w:rsidRPr="00BA0B47">
        <w:rPr>
          <w:rFonts w:asciiTheme="minorBidi" w:hAnsiTheme="minorBidi" w:cstheme="minorBidi"/>
          <w:bCs/>
          <w:sz w:val="23"/>
          <w:szCs w:val="23"/>
        </w:rPr>
        <w:t xml:space="preserve"> prava nisu prijavljena.</w:t>
      </w:r>
    </w:p>
    <w:p w14:paraId="509FC848" w14:textId="77777777" w:rsidR="00C674C6" w:rsidRPr="00BA0B47" w:rsidRDefault="00C674C6" w:rsidP="002E361A">
      <w:pPr>
        <w:pStyle w:val="Bezproreda"/>
        <w:ind w:left="1080"/>
        <w:rPr>
          <w:rFonts w:asciiTheme="minorBidi" w:hAnsiTheme="minorBidi" w:cstheme="minorBidi"/>
          <w:b/>
          <w:sz w:val="23"/>
          <w:szCs w:val="23"/>
        </w:rPr>
      </w:pPr>
    </w:p>
    <w:p w14:paraId="08AC3571" w14:textId="653C189D" w:rsidR="001606AB" w:rsidRPr="00BA0B47" w:rsidRDefault="00C51FFE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IV. TABLICA IZLUČNIH PRAVA</w:t>
      </w:r>
    </w:p>
    <w:p w14:paraId="4D8931C0" w14:textId="6D2877FD" w:rsidR="002E361A" w:rsidRPr="00BA0B47" w:rsidRDefault="002E361A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 w:rsidRPr="00BA0B47">
        <w:rPr>
          <w:rFonts w:asciiTheme="minorBidi" w:hAnsiTheme="minorBidi" w:cstheme="minorBidi"/>
          <w:bCs/>
          <w:sz w:val="23"/>
          <w:szCs w:val="23"/>
        </w:rPr>
        <w:t>Izlučna prava nisu prijavljena.</w:t>
      </w:r>
    </w:p>
    <w:p w14:paraId="02102ECF" w14:textId="77777777" w:rsidR="00860D01" w:rsidRPr="00BA0B47" w:rsidRDefault="00860D01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0B1EB24" w14:textId="77777777" w:rsidR="00860D01" w:rsidRPr="00BA0B47" w:rsidRDefault="00860D01" w:rsidP="00E0446B">
      <w:pPr>
        <w:rPr>
          <w:rFonts w:asciiTheme="minorBidi" w:hAnsiTheme="minorBidi" w:cstheme="minorBidi"/>
          <w:sz w:val="23"/>
          <w:szCs w:val="23"/>
        </w:rPr>
      </w:pPr>
    </w:p>
    <w:p w14:paraId="1D61021F" w14:textId="1D52842F" w:rsidR="00E0446B" w:rsidRPr="00BA0B47" w:rsidRDefault="002E361A" w:rsidP="00E0446B">
      <w:pPr>
        <w:rPr>
          <w:rFonts w:asciiTheme="minorBidi" w:hAnsiTheme="minorBidi" w:cstheme="minorBidi"/>
          <w:sz w:val="23"/>
          <w:szCs w:val="23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Mjesto i datum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>Stečajni upravitelj:</w:t>
      </w:r>
    </w:p>
    <w:p w14:paraId="7874F39D" w14:textId="77777777" w:rsidR="00C14248" w:rsidRDefault="002E361A" w:rsidP="00E0446B">
      <w:pPr>
        <w:rPr>
          <w:rFonts w:ascii="Times New Roman" w:hAnsi="Times New Roman"/>
          <w:sz w:val="24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457FF9" w:rsidRPr="00BA0B47">
        <w:rPr>
          <w:rFonts w:asciiTheme="minorBidi" w:hAnsiTheme="minorBidi" w:cstheme="minorBidi"/>
          <w:sz w:val="23"/>
          <w:szCs w:val="23"/>
        </w:rPr>
        <w:t xml:space="preserve">Čakovec, </w:t>
      </w:r>
      <w:r w:rsidR="00C14248">
        <w:rPr>
          <w:rFonts w:asciiTheme="minorBidi" w:hAnsiTheme="minorBidi" w:cstheme="minorBidi"/>
          <w:sz w:val="23"/>
          <w:szCs w:val="23"/>
        </w:rPr>
        <w:t>04.09.2023.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                                              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AD2429" w:rsidRPr="00BA0B47">
        <w:rPr>
          <w:rFonts w:asciiTheme="minorBidi" w:hAnsiTheme="minorBidi" w:cstheme="minorBidi"/>
          <w:sz w:val="23"/>
          <w:szCs w:val="23"/>
        </w:rPr>
        <w:t>Lidija Lesar</w:t>
      </w:r>
      <w:r w:rsidR="00E0446B">
        <w:rPr>
          <w:rFonts w:ascii="Times New Roman" w:hAnsi="Times New Roman"/>
          <w:sz w:val="24"/>
        </w:rPr>
        <w:t xml:space="preserve">         </w:t>
      </w:r>
    </w:p>
    <w:p w14:paraId="1976E4BD" w14:textId="77777777" w:rsidR="00C14248" w:rsidRDefault="00C14248" w:rsidP="00E0446B">
      <w:pPr>
        <w:rPr>
          <w:rFonts w:ascii="Times New Roman" w:hAnsi="Times New Roman"/>
          <w:sz w:val="24"/>
        </w:rPr>
      </w:pPr>
    </w:p>
    <w:p w14:paraId="751C2DC0" w14:textId="77777777" w:rsidR="00C14248" w:rsidRDefault="00C14248" w:rsidP="00E0446B">
      <w:pPr>
        <w:rPr>
          <w:rFonts w:ascii="Times New Roman" w:hAnsi="Times New Roman"/>
          <w:sz w:val="24"/>
        </w:rPr>
      </w:pPr>
    </w:p>
    <w:p w14:paraId="7BBE6458" w14:textId="77777777" w:rsidR="00C14248" w:rsidRDefault="00C14248" w:rsidP="00E0446B">
      <w:pPr>
        <w:rPr>
          <w:rFonts w:ascii="Times New Roman" w:hAnsi="Times New Roman"/>
          <w:sz w:val="24"/>
        </w:rPr>
      </w:pPr>
    </w:p>
    <w:p w14:paraId="2C6EAD7E" w14:textId="77777777" w:rsidR="00C14248" w:rsidRDefault="00C14248" w:rsidP="00E0446B">
      <w:pPr>
        <w:rPr>
          <w:rFonts w:ascii="Times New Roman" w:hAnsi="Times New Roman"/>
          <w:sz w:val="24"/>
        </w:rPr>
      </w:pPr>
    </w:p>
    <w:p w14:paraId="548559CE" w14:textId="77777777" w:rsidR="00C14248" w:rsidRDefault="00C14248" w:rsidP="00E0446B">
      <w:pPr>
        <w:rPr>
          <w:rFonts w:ascii="Times New Roman" w:hAnsi="Times New Roman"/>
          <w:sz w:val="24"/>
        </w:rPr>
      </w:pPr>
    </w:p>
    <w:p w14:paraId="2D9B1B81" w14:textId="2D0283C1" w:rsidR="00E0446B" w:rsidRDefault="00E0446B" w:rsidP="00E0446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</w:p>
    <w:sectPr w:rsidR="00E0446B" w:rsidSect="006909F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9B583" w14:textId="77777777" w:rsidR="00B64CBC" w:rsidRDefault="00B64CBC" w:rsidP="00702487">
      <w:pPr>
        <w:spacing w:after="0"/>
      </w:pPr>
      <w:r>
        <w:separator/>
      </w:r>
    </w:p>
  </w:endnote>
  <w:endnote w:type="continuationSeparator" w:id="0">
    <w:p w14:paraId="42EF54C6" w14:textId="77777777" w:rsidR="00B64CBC" w:rsidRDefault="00B64CBC" w:rsidP="00702487">
      <w:pPr>
        <w:spacing w:after="0"/>
      </w:pPr>
      <w:r>
        <w:continuationSeparator/>
      </w:r>
    </w:p>
  </w:endnote>
  <w:endnote w:id="1">
    <w:p w14:paraId="63A403B9" w14:textId="5B8A504F" w:rsidR="00C14248" w:rsidRDefault="00C14248">
      <w:pPr>
        <w:pStyle w:val="Tekstkrajnjebiljeke"/>
      </w:pPr>
      <w:r>
        <w:rPr>
          <w:rStyle w:val="Referencakrajnjebiljeke"/>
        </w:rPr>
        <w:t>1</w:t>
      </w:r>
      <w:r>
        <w:t xml:space="preserve"> Fiksni tečaj konverzije 7,53450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2946516"/>
      <w:docPartObj>
        <w:docPartGallery w:val="Page Numbers (Bottom of Page)"/>
        <w:docPartUnique/>
      </w:docPartObj>
    </w:sdtPr>
    <w:sdtContent>
      <w:p w14:paraId="5A4A2695" w14:textId="77777777" w:rsidR="00912D5D" w:rsidRDefault="00912D5D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9B70F26" w14:textId="77777777" w:rsidR="00912D5D" w:rsidRDefault="00912D5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E8959" w14:textId="77777777" w:rsidR="00B64CBC" w:rsidRDefault="00B64CBC" w:rsidP="00702487">
      <w:pPr>
        <w:spacing w:after="0"/>
      </w:pPr>
      <w:r>
        <w:separator/>
      </w:r>
    </w:p>
  </w:footnote>
  <w:footnote w:type="continuationSeparator" w:id="0">
    <w:p w14:paraId="2E8F9C43" w14:textId="77777777" w:rsidR="00B64CBC" w:rsidRDefault="00B64CBC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664873">
    <w:abstractNumId w:val="0"/>
  </w:num>
  <w:num w:numId="2" w16cid:durableId="696203952">
    <w:abstractNumId w:val="4"/>
  </w:num>
  <w:num w:numId="3" w16cid:durableId="1560437174">
    <w:abstractNumId w:val="3"/>
  </w:num>
  <w:num w:numId="4" w16cid:durableId="1148858244">
    <w:abstractNumId w:val="1"/>
  </w:num>
  <w:num w:numId="5" w16cid:durableId="20340726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28EF"/>
    <w:rsid w:val="0003501C"/>
    <w:rsid w:val="00036C61"/>
    <w:rsid w:val="00036E2D"/>
    <w:rsid w:val="000408F8"/>
    <w:rsid w:val="00041F7A"/>
    <w:rsid w:val="00042FB7"/>
    <w:rsid w:val="0004516B"/>
    <w:rsid w:val="000461B0"/>
    <w:rsid w:val="0006001B"/>
    <w:rsid w:val="00060FC4"/>
    <w:rsid w:val="00061F0E"/>
    <w:rsid w:val="00061F1A"/>
    <w:rsid w:val="00063541"/>
    <w:rsid w:val="00066750"/>
    <w:rsid w:val="00077F68"/>
    <w:rsid w:val="00080F18"/>
    <w:rsid w:val="000863DD"/>
    <w:rsid w:val="000877CF"/>
    <w:rsid w:val="00091C7B"/>
    <w:rsid w:val="00096CA3"/>
    <w:rsid w:val="000A6E91"/>
    <w:rsid w:val="000B291B"/>
    <w:rsid w:val="000B4C21"/>
    <w:rsid w:val="000C06DD"/>
    <w:rsid w:val="000C3A0A"/>
    <w:rsid w:val="000C496C"/>
    <w:rsid w:val="000C70FC"/>
    <w:rsid w:val="000D5523"/>
    <w:rsid w:val="000E0B70"/>
    <w:rsid w:val="000E0BE1"/>
    <w:rsid w:val="000E1A7E"/>
    <w:rsid w:val="000F0077"/>
    <w:rsid w:val="000F682E"/>
    <w:rsid w:val="001023FE"/>
    <w:rsid w:val="00106734"/>
    <w:rsid w:val="00110E5B"/>
    <w:rsid w:val="00115196"/>
    <w:rsid w:val="001217DA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50543"/>
    <w:rsid w:val="001606AB"/>
    <w:rsid w:val="00170425"/>
    <w:rsid w:val="00172E4C"/>
    <w:rsid w:val="00173689"/>
    <w:rsid w:val="0018054B"/>
    <w:rsid w:val="00181639"/>
    <w:rsid w:val="001817F1"/>
    <w:rsid w:val="00184AD8"/>
    <w:rsid w:val="001976DC"/>
    <w:rsid w:val="001A4617"/>
    <w:rsid w:val="001B0DB0"/>
    <w:rsid w:val="001B4AE3"/>
    <w:rsid w:val="001C2CEA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7BA0"/>
    <w:rsid w:val="0021001C"/>
    <w:rsid w:val="002124DC"/>
    <w:rsid w:val="0021738F"/>
    <w:rsid w:val="00221721"/>
    <w:rsid w:val="002341CF"/>
    <w:rsid w:val="00235E23"/>
    <w:rsid w:val="00242ACE"/>
    <w:rsid w:val="00242BD9"/>
    <w:rsid w:val="00255389"/>
    <w:rsid w:val="00262803"/>
    <w:rsid w:val="00264A3E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E361A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36B72"/>
    <w:rsid w:val="00346557"/>
    <w:rsid w:val="00347B41"/>
    <w:rsid w:val="00350AC1"/>
    <w:rsid w:val="00361F7A"/>
    <w:rsid w:val="00364166"/>
    <w:rsid w:val="00364978"/>
    <w:rsid w:val="0037312C"/>
    <w:rsid w:val="00374D25"/>
    <w:rsid w:val="003844ED"/>
    <w:rsid w:val="00390517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738E"/>
    <w:rsid w:val="00404D58"/>
    <w:rsid w:val="0040509E"/>
    <w:rsid w:val="00407BAE"/>
    <w:rsid w:val="00411272"/>
    <w:rsid w:val="00416CB8"/>
    <w:rsid w:val="00430687"/>
    <w:rsid w:val="004318E7"/>
    <w:rsid w:val="00445455"/>
    <w:rsid w:val="00451EA5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C14EA"/>
    <w:rsid w:val="004C2E93"/>
    <w:rsid w:val="004C5316"/>
    <w:rsid w:val="004C691A"/>
    <w:rsid w:val="004C6FA5"/>
    <w:rsid w:val="004D281E"/>
    <w:rsid w:val="004D4858"/>
    <w:rsid w:val="004D5040"/>
    <w:rsid w:val="004D5486"/>
    <w:rsid w:val="004D5DB9"/>
    <w:rsid w:val="004E3226"/>
    <w:rsid w:val="004E3853"/>
    <w:rsid w:val="004F056A"/>
    <w:rsid w:val="004F29DF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40C98"/>
    <w:rsid w:val="00554541"/>
    <w:rsid w:val="00565CFC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6FB6"/>
    <w:rsid w:val="005C0519"/>
    <w:rsid w:val="005D0FCD"/>
    <w:rsid w:val="005E4C81"/>
    <w:rsid w:val="005E6E43"/>
    <w:rsid w:val="005F126B"/>
    <w:rsid w:val="005F3243"/>
    <w:rsid w:val="005F61FB"/>
    <w:rsid w:val="005F77B8"/>
    <w:rsid w:val="00602CB5"/>
    <w:rsid w:val="0062218F"/>
    <w:rsid w:val="0063377B"/>
    <w:rsid w:val="006424C7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4037"/>
    <w:rsid w:val="00684903"/>
    <w:rsid w:val="006909F0"/>
    <w:rsid w:val="00693BF2"/>
    <w:rsid w:val="006A1905"/>
    <w:rsid w:val="006A527E"/>
    <w:rsid w:val="006B7A09"/>
    <w:rsid w:val="006C7100"/>
    <w:rsid w:val="006D710E"/>
    <w:rsid w:val="006E0BEB"/>
    <w:rsid w:val="006F10BA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84E95"/>
    <w:rsid w:val="00786338"/>
    <w:rsid w:val="00786C8C"/>
    <w:rsid w:val="00791F80"/>
    <w:rsid w:val="00796490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D6843"/>
    <w:rsid w:val="007E2391"/>
    <w:rsid w:val="007E293D"/>
    <w:rsid w:val="007E38B7"/>
    <w:rsid w:val="007E4066"/>
    <w:rsid w:val="007E48C2"/>
    <w:rsid w:val="007E4E06"/>
    <w:rsid w:val="007E54B6"/>
    <w:rsid w:val="007F10B2"/>
    <w:rsid w:val="007F4104"/>
    <w:rsid w:val="008019F1"/>
    <w:rsid w:val="00804EAD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512FB"/>
    <w:rsid w:val="00852A9E"/>
    <w:rsid w:val="008577DA"/>
    <w:rsid w:val="00860D01"/>
    <w:rsid w:val="00865D4D"/>
    <w:rsid w:val="00871B7C"/>
    <w:rsid w:val="00873689"/>
    <w:rsid w:val="00876159"/>
    <w:rsid w:val="00880B07"/>
    <w:rsid w:val="00883305"/>
    <w:rsid w:val="00884C00"/>
    <w:rsid w:val="008A14B2"/>
    <w:rsid w:val="008A1A82"/>
    <w:rsid w:val="008A2E21"/>
    <w:rsid w:val="008B0562"/>
    <w:rsid w:val="008C40B3"/>
    <w:rsid w:val="008C7D22"/>
    <w:rsid w:val="008D3294"/>
    <w:rsid w:val="008D3AD1"/>
    <w:rsid w:val="008E5B8C"/>
    <w:rsid w:val="008F00E1"/>
    <w:rsid w:val="008F4B7A"/>
    <w:rsid w:val="009061FD"/>
    <w:rsid w:val="00906D13"/>
    <w:rsid w:val="00910F3B"/>
    <w:rsid w:val="00912D5D"/>
    <w:rsid w:val="0091473D"/>
    <w:rsid w:val="00915926"/>
    <w:rsid w:val="00915A4D"/>
    <w:rsid w:val="00915C9E"/>
    <w:rsid w:val="00916F94"/>
    <w:rsid w:val="00921458"/>
    <w:rsid w:val="0092361E"/>
    <w:rsid w:val="00926470"/>
    <w:rsid w:val="00930F62"/>
    <w:rsid w:val="0093120C"/>
    <w:rsid w:val="00943489"/>
    <w:rsid w:val="00943663"/>
    <w:rsid w:val="00944416"/>
    <w:rsid w:val="00944B90"/>
    <w:rsid w:val="00945241"/>
    <w:rsid w:val="00947171"/>
    <w:rsid w:val="009526F8"/>
    <w:rsid w:val="00953167"/>
    <w:rsid w:val="00967E4A"/>
    <w:rsid w:val="00972CD2"/>
    <w:rsid w:val="00983E5F"/>
    <w:rsid w:val="00984261"/>
    <w:rsid w:val="00984B81"/>
    <w:rsid w:val="0099065F"/>
    <w:rsid w:val="00991283"/>
    <w:rsid w:val="00992372"/>
    <w:rsid w:val="0099523C"/>
    <w:rsid w:val="00996FF6"/>
    <w:rsid w:val="009C09DF"/>
    <w:rsid w:val="009C1ABE"/>
    <w:rsid w:val="009C2819"/>
    <w:rsid w:val="009C2C32"/>
    <w:rsid w:val="009D4BAB"/>
    <w:rsid w:val="009D5288"/>
    <w:rsid w:val="009E516E"/>
    <w:rsid w:val="009E632A"/>
    <w:rsid w:val="009E659B"/>
    <w:rsid w:val="009E7B18"/>
    <w:rsid w:val="009F08F7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289F"/>
    <w:rsid w:val="00A2741B"/>
    <w:rsid w:val="00A30756"/>
    <w:rsid w:val="00A34A14"/>
    <w:rsid w:val="00A34AB4"/>
    <w:rsid w:val="00A536F3"/>
    <w:rsid w:val="00A5481E"/>
    <w:rsid w:val="00A552C9"/>
    <w:rsid w:val="00A60F4C"/>
    <w:rsid w:val="00A6254F"/>
    <w:rsid w:val="00A72BCF"/>
    <w:rsid w:val="00A75B9C"/>
    <w:rsid w:val="00A86B2F"/>
    <w:rsid w:val="00A95982"/>
    <w:rsid w:val="00A96193"/>
    <w:rsid w:val="00AA4BDC"/>
    <w:rsid w:val="00AB0140"/>
    <w:rsid w:val="00AB64A6"/>
    <w:rsid w:val="00AC2B47"/>
    <w:rsid w:val="00AC2E23"/>
    <w:rsid w:val="00AC3845"/>
    <w:rsid w:val="00AC5ACF"/>
    <w:rsid w:val="00AD169F"/>
    <w:rsid w:val="00AD2429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64CBC"/>
    <w:rsid w:val="00B75D62"/>
    <w:rsid w:val="00B775EF"/>
    <w:rsid w:val="00BA0B47"/>
    <w:rsid w:val="00BA2B11"/>
    <w:rsid w:val="00BA5407"/>
    <w:rsid w:val="00BB109E"/>
    <w:rsid w:val="00BB1275"/>
    <w:rsid w:val="00BB6DFD"/>
    <w:rsid w:val="00BC170E"/>
    <w:rsid w:val="00BC2D7C"/>
    <w:rsid w:val="00BE0F8B"/>
    <w:rsid w:val="00BE60FA"/>
    <w:rsid w:val="00BF091A"/>
    <w:rsid w:val="00BF5901"/>
    <w:rsid w:val="00BF758A"/>
    <w:rsid w:val="00C02ADB"/>
    <w:rsid w:val="00C0735E"/>
    <w:rsid w:val="00C116EA"/>
    <w:rsid w:val="00C14248"/>
    <w:rsid w:val="00C22167"/>
    <w:rsid w:val="00C30324"/>
    <w:rsid w:val="00C33C19"/>
    <w:rsid w:val="00C430DB"/>
    <w:rsid w:val="00C4480D"/>
    <w:rsid w:val="00C46C10"/>
    <w:rsid w:val="00C51FFE"/>
    <w:rsid w:val="00C53737"/>
    <w:rsid w:val="00C53D43"/>
    <w:rsid w:val="00C54A96"/>
    <w:rsid w:val="00C55521"/>
    <w:rsid w:val="00C55C4C"/>
    <w:rsid w:val="00C564E1"/>
    <w:rsid w:val="00C61F72"/>
    <w:rsid w:val="00C62AF3"/>
    <w:rsid w:val="00C674C6"/>
    <w:rsid w:val="00C67A8F"/>
    <w:rsid w:val="00C718F4"/>
    <w:rsid w:val="00C74F12"/>
    <w:rsid w:val="00C758B4"/>
    <w:rsid w:val="00C85925"/>
    <w:rsid w:val="00C913F1"/>
    <w:rsid w:val="00C91D89"/>
    <w:rsid w:val="00CC0B9D"/>
    <w:rsid w:val="00CC47DB"/>
    <w:rsid w:val="00CC639E"/>
    <w:rsid w:val="00CC7809"/>
    <w:rsid w:val="00CC7C3E"/>
    <w:rsid w:val="00CD6DEE"/>
    <w:rsid w:val="00CD7401"/>
    <w:rsid w:val="00CE0B1F"/>
    <w:rsid w:val="00CF03DA"/>
    <w:rsid w:val="00CF29AD"/>
    <w:rsid w:val="00CF4641"/>
    <w:rsid w:val="00CF71F8"/>
    <w:rsid w:val="00CF7200"/>
    <w:rsid w:val="00D0671F"/>
    <w:rsid w:val="00D11FB9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6333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38F1"/>
    <w:rsid w:val="00E0446B"/>
    <w:rsid w:val="00E122A3"/>
    <w:rsid w:val="00E1662B"/>
    <w:rsid w:val="00E16706"/>
    <w:rsid w:val="00E16961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56940"/>
    <w:rsid w:val="00E57923"/>
    <w:rsid w:val="00E62993"/>
    <w:rsid w:val="00E62D02"/>
    <w:rsid w:val="00E657AD"/>
    <w:rsid w:val="00E67F7D"/>
    <w:rsid w:val="00E72487"/>
    <w:rsid w:val="00E74AAC"/>
    <w:rsid w:val="00E75671"/>
    <w:rsid w:val="00E7597F"/>
    <w:rsid w:val="00E82B5D"/>
    <w:rsid w:val="00E851F2"/>
    <w:rsid w:val="00E8741C"/>
    <w:rsid w:val="00E94C37"/>
    <w:rsid w:val="00EA00C4"/>
    <w:rsid w:val="00EA1AA0"/>
    <w:rsid w:val="00EB23D8"/>
    <w:rsid w:val="00EB56D3"/>
    <w:rsid w:val="00EB5EF7"/>
    <w:rsid w:val="00EC24A6"/>
    <w:rsid w:val="00EC48D6"/>
    <w:rsid w:val="00EC5D23"/>
    <w:rsid w:val="00EC7493"/>
    <w:rsid w:val="00ED03A5"/>
    <w:rsid w:val="00ED2C1A"/>
    <w:rsid w:val="00ED66D4"/>
    <w:rsid w:val="00ED6979"/>
    <w:rsid w:val="00EE12F8"/>
    <w:rsid w:val="00EE1636"/>
    <w:rsid w:val="00EE16AF"/>
    <w:rsid w:val="00EE598A"/>
    <w:rsid w:val="00EE7C2E"/>
    <w:rsid w:val="00EF20E2"/>
    <w:rsid w:val="00F01AE3"/>
    <w:rsid w:val="00F05928"/>
    <w:rsid w:val="00F11485"/>
    <w:rsid w:val="00F13726"/>
    <w:rsid w:val="00F15EF5"/>
    <w:rsid w:val="00F20790"/>
    <w:rsid w:val="00F23DB6"/>
    <w:rsid w:val="00F27A6B"/>
    <w:rsid w:val="00F3044C"/>
    <w:rsid w:val="00F34DF2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5592"/>
    <w:rsid w:val="00F765E8"/>
    <w:rsid w:val="00F91C05"/>
    <w:rsid w:val="00F974D9"/>
    <w:rsid w:val="00F97A3D"/>
    <w:rsid w:val="00FA0018"/>
    <w:rsid w:val="00FA2368"/>
    <w:rsid w:val="00FA239B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2AA1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C14248"/>
    <w:pPr>
      <w:spacing w:after="0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C14248"/>
    <w:rPr>
      <w:rFonts w:ascii="Calibri" w:eastAsia="Calibri" w:hAnsi="Calibri" w:cs="Times New Roman"/>
      <w:sz w:val="20"/>
      <w:szCs w:val="20"/>
      <w:lang w:eastAsia="en-US"/>
    </w:rPr>
  </w:style>
  <w:style w:type="character" w:styleId="Referencakrajnjebiljeke">
    <w:name w:val="endnote reference"/>
    <w:basedOn w:val="Zadanifontodlomka"/>
    <w:uiPriority w:val="99"/>
    <w:semiHidden/>
    <w:unhideWhenUsed/>
    <w:rsid w:val="00C142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8438E-483E-47C1-971D-1FBCFA73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843</Words>
  <Characters>4811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Dell</cp:lastModifiedBy>
  <cp:revision>2</cp:revision>
  <cp:lastPrinted>2018-04-20T22:06:00Z</cp:lastPrinted>
  <dcterms:created xsi:type="dcterms:W3CDTF">2023-09-08T08:28:00Z</dcterms:created>
  <dcterms:modified xsi:type="dcterms:W3CDTF">2023-09-08T08:28:00Z</dcterms:modified>
</cp:coreProperties>
</file>